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1D" w:rsidRDefault="0025011A">
      <w:r>
        <w:t>A dualizmus kori magyar társadalom</w:t>
      </w:r>
    </w:p>
    <w:tbl>
      <w:tblPr>
        <w:tblStyle w:val="Rcsostblzat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418"/>
        <w:gridCol w:w="1803"/>
        <w:gridCol w:w="1985"/>
        <w:gridCol w:w="1843"/>
        <w:gridCol w:w="1845"/>
        <w:gridCol w:w="1132"/>
        <w:gridCol w:w="1134"/>
        <w:gridCol w:w="2307"/>
      </w:tblGrid>
      <w:tr w:rsidR="00FC6D99" w:rsidRPr="00FC6D99" w:rsidTr="00F22541">
        <w:tc>
          <w:tcPr>
            <w:tcW w:w="992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Réteg</w:t>
            </w:r>
          </w:p>
        </w:tc>
        <w:tc>
          <w:tcPr>
            <w:tcW w:w="184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Jellemzők</w:t>
            </w:r>
          </w:p>
        </w:tc>
        <w:tc>
          <w:tcPr>
            <w:tcW w:w="1418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számok</w:t>
            </w:r>
          </w:p>
        </w:tc>
        <w:tc>
          <w:tcPr>
            <w:tcW w:w="180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tulajdon</w:t>
            </w:r>
          </w:p>
        </w:tc>
        <w:tc>
          <w:tcPr>
            <w:tcW w:w="1985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Politikai szerep, társadalmi státusz</w:t>
            </w:r>
          </w:p>
        </w:tc>
        <w:tc>
          <w:tcPr>
            <w:tcW w:w="184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lakás, életmód</w:t>
            </w:r>
          </w:p>
        </w:tc>
        <w:tc>
          <w:tcPr>
            <w:tcW w:w="1845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mentalitás</w:t>
            </w:r>
          </w:p>
        </w:tc>
        <w:tc>
          <w:tcPr>
            <w:tcW w:w="1132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forrás a tan</w:t>
            </w:r>
            <w:r w:rsidR="00FC6D99">
              <w:rPr>
                <w:sz w:val="20"/>
                <w:szCs w:val="20"/>
              </w:rPr>
              <w:t>-</w:t>
            </w:r>
            <w:r w:rsidRPr="00FC6D99">
              <w:rPr>
                <w:sz w:val="20"/>
                <w:szCs w:val="20"/>
              </w:rPr>
              <w:t>könyvben</w:t>
            </w:r>
          </w:p>
        </w:tc>
        <w:tc>
          <w:tcPr>
            <w:tcW w:w="1134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kérdés a forráshoz</w:t>
            </w:r>
          </w:p>
        </w:tc>
        <w:tc>
          <w:tcPr>
            <w:tcW w:w="2307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válasz</w:t>
            </w:r>
          </w:p>
        </w:tc>
      </w:tr>
      <w:tr w:rsidR="00FC6D99" w:rsidRPr="00FC6D99" w:rsidTr="00F22541">
        <w:tc>
          <w:tcPr>
            <w:tcW w:w="992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proofErr w:type="spellStart"/>
            <w:r w:rsidRPr="00FC6D99">
              <w:rPr>
                <w:sz w:val="20"/>
                <w:szCs w:val="20"/>
              </w:rPr>
              <w:t>Arisztok</w:t>
            </w:r>
            <w:r w:rsidR="00FC6D99">
              <w:rPr>
                <w:sz w:val="20"/>
                <w:szCs w:val="20"/>
              </w:rPr>
              <w:t>-</w:t>
            </w:r>
            <w:r w:rsidRPr="00FC6D99">
              <w:rPr>
                <w:sz w:val="20"/>
                <w:szCs w:val="20"/>
              </w:rPr>
              <w:t>rácia</w:t>
            </w:r>
            <w:proofErr w:type="spellEnd"/>
          </w:p>
          <w:p w:rsidR="00FC6D99" w:rsidRPr="00FC6D99" w:rsidRDefault="00FC6D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Andrássy</w:t>
            </w:r>
            <w:r w:rsidRPr="00FC6D99">
              <w:rPr>
                <w:sz w:val="20"/>
                <w:szCs w:val="20"/>
              </w:rPr>
              <w:t>Károlyi</w:t>
            </w:r>
            <w:proofErr w:type="spellEnd"/>
          </w:p>
        </w:tc>
        <w:tc>
          <w:tcPr>
            <w:tcW w:w="184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71.400</w:t>
            </w:r>
          </w:p>
        </w:tc>
        <w:tc>
          <w:tcPr>
            <w:tcW w:w="180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 xml:space="preserve">több ezer holdas uradalmak – kapitalista </w:t>
            </w:r>
            <w:r w:rsidR="00FC6D99">
              <w:rPr>
                <w:sz w:val="20"/>
                <w:szCs w:val="20"/>
              </w:rPr>
              <w:t xml:space="preserve">nagyüzemként </w:t>
            </w:r>
            <w:r w:rsidRPr="00FC6D99">
              <w:rPr>
                <w:sz w:val="20"/>
                <w:szCs w:val="20"/>
              </w:rPr>
              <w:t>működnek</w:t>
            </w:r>
          </w:p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Hitbizományi rendszer – megakadályozza a nagybirtok felaprózódását</w:t>
            </w:r>
          </w:p>
        </w:tc>
        <w:tc>
          <w:tcPr>
            <w:tcW w:w="1985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Gazdasági és politikai vezető erő: a felsőház tagjai, miniszterek, főispánok, nagykövetek. Nagyvállalatok igazgatóságának tagjai. Nagybirtokos és pénzarisztokrácia összefonódása</w:t>
            </w:r>
          </w:p>
        </w:tc>
        <w:tc>
          <w:tcPr>
            <w:tcW w:w="184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kastély, palota, gyermekeik: magánoktatás, fogadások, vadászatok</w:t>
            </w:r>
          </w:p>
        </w:tc>
        <w:tc>
          <w:tcPr>
            <w:tcW w:w="1845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elkülönülés, különlegesség</w:t>
            </w:r>
          </w:p>
        </w:tc>
        <w:tc>
          <w:tcPr>
            <w:tcW w:w="1132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109. o/ 4.</w:t>
            </w:r>
          </w:p>
        </w:tc>
        <w:tc>
          <w:tcPr>
            <w:tcW w:w="1134" w:type="dxa"/>
          </w:tcPr>
          <w:p w:rsidR="0025011A" w:rsidRPr="00FC6D99" w:rsidRDefault="0025011A" w:rsidP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Mi állt a neveltetés középpontjában?</w:t>
            </w:r>
          </w:p>
        </w:tc>
        <w:tc>
          <w:tcPr>
            <w:tcW w:w="2307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nyelvek, külsőségek</w:t>
            </w:r>
          </w:p>
        </w:tc>
      </w:tr>
      <w:tr w:rsidR="00FC6D99" w:rsidRPr="00FC6D99" w:rsidTr="00F22541">
        <w:tc>
          <w:tcPr>
            <w:tcW w:w="992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Nagypolgárság, bankárok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Weiss Manfréd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Ganz Ábrahám</w:t>
            </w:r>
          </w:p>
        </w:tc>
        <w:tc>
          <w:tcPr>
            <w:tcW w:w="184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nagy része nem magyar származású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németek, zsidók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Elkülönülő csoport</w:t>
            </w:r>
          </w:p>
        </w:tc>
        <w:tc>
          <w:tcPr>
            <w:tcW w:w="1418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11.200</w:t>
            </w:r>
          </w:p>
        </w:tc>
        <w:tc>
          <w:tcPr>
            <w:tcW w:w="180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bankok, ipari nagyüzemek</w:t>
            </w:r>
          </w:p>
        </w:tc>
        <w:tc>
          <w:tcPr>
            <w:tcW w:w="1985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a politikába csak közvetett módon szól bele.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Zsidó nagypolgárság: terménykereskedők utódai: sok pénz, nemzetközi kapcsolatok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nagy mennyiségű zsidó banktőke áramlik az országba általuk</w:t>
            </w:r>
          </w:p>
        </w:tc>
        <w:tc>
          <w:tcPr>
            <w:tcW w:w="184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 xml:space="preserve">Budapesten élnek 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paloták</w:t>
            </w:r>
          </w:p>
        </w:tc>
        <w:tc>
          <w:tcPr>
            <w:tcW w:w="1845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>a nagybirtokosokat követik</w:t>
            </w:r>
          </w:p>
        </w:tc>
        <w:tc>
          <w:tcPr>
            <w:tcW w:w="1132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 w:rsidRPr="00FC6D99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134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</w:tr>
      <w:tr w:rsidR="00FC6D99" w:rsidRPr="00FC6D99" w:rsidTr="00F22541">
        <w:tc>
          <w:tcPr>
            <w:tcW w:w="992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Úri középosztály, dzsentrik</w:t>
            </w:r>
          </w:p>
        </w:tc>
        <w:tc>
          <w:tcPr>
            <w:tcW w:w="184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magja: elszegényedett régi birtokos nemesség utódai – talpon tudtak maradni vagy: városba költözik és hivatalnok</w:t>
            </w:r>
          </w:p>
        </w:tc>
        <w:tc>
          <w:tcPr>
            <w:tcW w:w="1418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25011A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 száz hold, modernizáció (igénye) de: tőkehiány</w:t>
            </w:r>
          </w:p>
        </w:tc>
        <w:tc>
          <w:tcPr>
            <w:tcW w:w="1985" w:type="dxa"/>
          </w:tcPr>
          <w:p w:rsidR="0025011A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 a gazdasági és politikai életben</w:t>
            </w:r>
          </w:p>
          <w:p w:rsidR="00DA6BA2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tisztviselő, vezető </w:t>
            </w:r>
            <w:proofErr w:type="gramStart"/>
            <w:r>
              <w:rPr>
                <w:sz w:val="20"/>
                <w:szCs w:val="20"/>
              </w:rPr>
              <w:t>beosztású  hivatalnok</w:t>
            </w:r>
            <w:proofErr w:type="gramEnd"/>
            <w:r>
              <w:rPr>
                <w:sz w:val="20"/>
                <w:szCs w:val="20"/>
              </w:rPr>
              <w:t>, katonatiszt</w:t>
            </w:r>
          </w:p>
        </w:tc>
        <w:tc>
          <w:tcPr>
            <w:tcW w:w="1843" w:type="dxa"/>
          </w:tcPr>
          <w:p w:rsidR="0025011A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ragaszkodnak a külsőségekhez, rangok, életforma</w:t>
            </w:r>
          </w:p>
        </w:tc>
        <w:tc>
          <w:tcPr>
            <w:tcW w:w="1845" w:type="dxa"/>
          </w:tcPr>
          <w:p w:rsidR="0025011A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nyitottság, kultúra szeretete, 48-as hagyományok+ polgári erények (mértékletesség, szorgalom tagadása)</w:t>
            </w:r>
          </w:p>
          <w:p w:rsidR="00DA6BA2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Nemesi hagyományait nem akarja feladni:</w:t>
            </w:r>
          </w:p>
          <w:p w:rsidR="00DA6BA2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Életformaváltást lesüllyedésnek tekinti</w:t>
            </w:r>
          </w:p>
        </w:tc>
        <w:tc>
          <w:tcPr>
            <w:tcW w:w="1132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</w:tr>
      <w:tr w:rsidR="00FC6D99" w:rsidRPr="00FC6D99" w:rsidTr="00F22541">
        <w:tc>
          <w:tcPr>
            <w:tcW w:w="992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bookmarkStart w:id="0" w:name="_GoBack" w:colFirst="8" w:colLast="8"/>
            <w:r>
              <w:rPr>
                <w:sz w:val="20"/>
                <w:szCs w:val="20"/>
              </w:rPr>
              <w:t>Polgári középosztály</w:t>
            </w:r>
          </w:p>
        </w:tc>
        <w:tc>
          <w:tcPr>
            <w:tcW w:w="184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kisebb cégek tulajdonosai, alkalmazottak, értelmiségiek</w:t>
            </w:r>
          </w:p>
        </w:tc>
        <w:tc>
          <w:tcPr>
            <w:tcW w:w="1418" w:type="dxa"/>
          </w:tcPr>
          <w:p w:rsidR="0025011A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számuk nő</w:t>
            </w:r>
          </w:p>
          <w:p w:rsidR="006A3CA3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</w:t>
            </w:r>
          </w:p>
        </w:tc>
        <w:tc>
          <w:tcPr>
            <w:tcW w:w="1803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5011A" w:rsidRPr="00FC6D99" w:rsidRDefault="002501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011A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 lakás, jó oktatás, 1-2 háztartási alkalmazott</w:t>
            </w:r>
          </w:p>
        </w:tc>
        <w:tc>
          <w:tcPr>
            <w:tcW w:w="1845" w:type="dxa"/>
          </w:tcPr>
          <w:p w:rsidR="0025011A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szembenállás a dzsentrivel, kritika, de</w:t>
            </w:r>
          </w:p>
          <w:p w:rsidR="00DA6BA2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igazodás is</w:t>
            </w:r>
          </w:p>
        </w:tc>
        <w:tc>
          <w:tcPr>
            <w:tcW w:w="1132" w:type="dxa"/>
          </w:tcPr>
          <w:p w:rsidR="0025011A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  <w:p w:rsidR="006A3CA3" w:rsidRDefault="006A3CA3">
            <w:pPr>
              <w:rPr>
                <w:sz w:val="20"/>
                <w:szCs w:val="20"/>
              </w:rPr>
            </w:pPr>
          </w:p>
          <w:p w:rsidR="006A3CA3" w:rsidRDefault="006A3CA3">
            <w:pPr>
              <w:rPr>
                <w:sz w:val="20"/>
                <w:szCs w:val="20"/>
              </w:rPr>
            </w:pPr>
          </w:p>
          <w:p w:rsidR="006A3CA3" w:rsidRDefault="006A3CA3">
            <w:pPr>
              <w:rPr>
                <w:sz w:val="20"/>
                <w:szCs w:val="20"/>
              </w:rPr>
            </w:pPr>
          </w:p>
          <w:p w:rsidR="006A3CA3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A3CA3" w:rsidRPr="00FC6D99" w:rsidRDefault="006A3C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011A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Miért nem volt egységes a középosztály </w:t>
            </w:r>
            <w:r>
              <w:rPr>
                <w:sz w:val="20"/>
                <w:szCs w:val="20"/>
              </w:rPr>
              <w:lastRenderedPageBreak/>
              <w:t>mentalitása?</w:t>
            </w:r>
          </w:p>
          <w:p w:rsidR="006A3CA3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Milyen gazdasági és társadalmi folyamatok révén növekedett a csoportok létszáma?</w:t>
            </w:r>
          </w:p>
        </w:tc>
        <w:tc>
          <w:tcPr>
            <w:tcW w:w="2307" w:type="dxa"/>
          </w:tcPr>
          <w:p w:rsidR="0025011A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Keveredtek benne a rendi és a polgári értékek.</w:t>
            </w:r>
          </w:p>
          <w:p w:rsidR="006A3CA3" w:rsidRDefault="006A3CA3">
            <w:pPr>
              <w:rPr>
                <w:sz w:val="20"/>
                <w:szCs w:val="20"/>
              </w:rPr>
            </w:pPr>
          </w:p>
          <w:p w:rsidR="006A3CA3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Az ipar, az államigazgatás, az egészségüggyel párhuzamosan növekedett.</w:t>
            </w:r>
          </w:p>
        </w:tc>
      </w:tr>
      <w:bookmarkEnd w:id="0"/>
      <w:tr w:rsidR="00FC6D99" w:rsidRPr="00FC6D99" w:rsidTr="00F22541">
        <w:tc>
          <w:tcPr>
            <w:tcW w:w="992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Kispolgárság</w:t>
            </w:r>
          </w:p>
        </w:tc>
        <w:tc>
          <w:tcPr>
            <w:tcW w:w="184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és hagyományos csoportok</w:t>
            </w:r>
          </w:p>
        </w:tc>
        <w:tc>
          <w:tcPr>
            <w:tcW w:w="1418" w:type="dxa"/>
          </w:tcPr>
          <w:p w:rsidR="0025011A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 a számuk</w:t>
            </w:r>
          </w:p>
          <w:p w:rsidR="00FC6D99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kb. 2 </w:t>
            </w:r>
            <w:proofErr w:type="spellStart"/>
            <w:r>
              <w:rPr>
                <w:sz w:val="20"/>
                <w:szCs w:val="20"/>
              </w:rPr>
              <w:t>mió</w:t>
            </w:r>
            <w:proofErr w:type="spellEnd"/>
          </w:p>
        </w:tc>
        <w:tc>
          <w:tcPr>
            <w:tcW w:w="1803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 bolt, kisiparos műhely vagy állami </w:t>
            </w:r>
            <w:r w:rsidR="006A3CA3">
              <w:rPr>
                <w:sz w:val="20"/>
                <w:szCs w:val="20"/>
              </w:rPr>
              <w:t>hivatalnok</w:t>
            </w:r>
          </w:p>
        </w:tc>
        <w:tc>
          <w:tcPr>
            <w:tcW w:w="1985" w:type="dxa"/>
          </w:tcPr>
          <w:p w:rsidR="0025011A" w:rsidRPr="00FC6D99" w:rsidRDefault="00FC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beleszólása</w:t>
            </w:r>
          </w:p>
        </w:tc>
        <w:tc>
          <w:tcPr>
            <w:tcW w:w="1843" w:type="dxa"/>
          </w:tcPr>
          <w:p w:rsidR="0025011A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munkásság és parasztság jobb módú rétegeihez hasonló életszínvonal</w:t>
            </w:r>
          </w:p>
          <w:p w:rsidR="006A3CA3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népes család, modern polgári öltözet</w:t>
            </w:r>
          </w:p>
        </w:tc>
        <w:tc>
          <w:tcPr>
            <w:tcW w:w="1845" w:type="dxa"/>
          </w:tcPr>
          <w:p w:rsidR="0025011A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úri középosztályt tekinti mintának</w:t>
            </w:r>
          </w:p>
        </w:tc>
        <w:tc>
          <w:tcPr>
            <w:tcW w:w="1132" w:type="dxa"/>
          </w:tcPr>
          <w:p w:rsidR="0025011A" w:rsidRPr="00FC6D99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25011A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Tudtak alkalmazottat tartani?</w:t>
            </w:r>
          </w:p>
          <w:p w:rsidR="00DA6BA2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milyen folyamatok révén nőtt a létszámuk?</w:t>
            </w:r>
          </w:p>
        </w:tc>
        <w:tc>
          <w:tcPr>
            <w:tcW w:w="2307" w:type="dxa"/>
          </w:tcPr>
          <w:p w:rsidR="0025011A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Igen, néhányat</w:t>
            </w:r>
          </w:p>
          <w:p w:rsidR="00DA6BA2" w:rsidRDefault="00DA6BA2">
            <w:pPr>
              <w:rPr>
                <w:sz w:val="20"/>
                <w:szCs w:val="20"/>
              </w:rPr>
            </w:pPr>
          </w:p>
          <w:p w:rsidR="00DA6BA2" w:rsidRDefault="00DA6BA2">
            <w:pPr>
              <w:rPr>
                <w:sz w:val="20"/>
                <w:szCs w:val="20"/>
              </w:rPr>
            </w:pPr>
          </w:p>
          <w:p w:rsidR="00DA6BA2" w:rsidRPr="00FC6D99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intézmények növekedése, ipar, kereskedelem fejlődése: több lehetőség</w:t>
            </w:r>
          </w:p>
        </w:tc>
      </w:tr>
      <w:tr w:rsidR="006A3CA3" w:rsidRPr="00FC6D99" w:rsidTr="00F22541">
        <w:tc>
          <w:tcPr>
            <w:tcW w:w="992" w:type="dxa"/>
          </w:tcPr>
          <w:p w:rsidR="006A3CA3" w:rsidRDefault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szakmunkások</w:t>
            </w:r>
          </w:p>
        </w:tc>
        <w:tc>
          <w:tcPr>
            <w:tcW w:w="1843" w:type="dxa"/>
          </w:tcPr>
          <w:p w:rsidR="006A3CA3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létszámuk nő</w:t>
            </w:r>
          </w:p>
          <w:p w:rsidR="00DA6BA2" w:rsidRDefault="00DA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tudja felszívni a paraszti népességtöbbletet, sok bevándorló: cseh, osztrák</w:t>
            </w:r>
          </w:p>
        </w:tc>
        <w:tc>
          <w:tcPr>
            <w:tcW w:w="1418" w:type="dxa"/>
          </w:tcPr>
          <w:p w:rsidR="006A3CA3" w:rsidRDefault="00F22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 a számuk</w:t>
            </w:r>
          </w:p>
        </w:tc>
        <w:tc>
          <w:tcPr>
            <w:tcW w:w="1803" w:type="dxa"/>
          </w:tcPr>
          <w:p w:rsidR="006A3CA3" w:rsidRDefault="006A3C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3CA3" w:rsidRDefault="006A3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3CA3" w:rsidRDefault="00F22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bérlakás, kispolgári életszínvonal, olvas, művelődés, Budapest</w:t>
            </w:r>
          </w:p>
        </w:tc>
        <w:tc>
          <w:tcPr>
            <w:tcW w:w="1845" w:type="dxa"/>
          </w:tcPr>
          <w:p w:rsidR="006A3CA3" w:rsidRDefault="00F22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szervezettség: szakszervezetek tagjai</w:t>
            </w:r>
          </w:p>
        </w:tc>
        <w:tc>
          <w:tcPr>
            <w:tcW w:w="1132" w:type="dxa"/>
          </w:tcPr>
          <w:p w:rsidR="006A3CA3" w:rsidRDefault="006A3C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CA3" w:rsidRDefault="006A3CA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A3CA3" w:rsidRDefault="006A3CA3">
            <w:pPr>
              <w:rPr>
                <w:sz w:val="20"/>
                <w:szCs w:val="20"/>
              </w:rPr>
            </w:pPr>
          </w:p>
        </w:tc>
      </w:tr>
      <w:tr w:rsidR="006A3CA3" w:rsidRPr="00FC6D99" w:rsidTr="00F22541">
        <w:tc>
          <w:tcPr>
            <w:tcW w:w="992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parasztság</w:t>
            </w: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legnépesebb réteg, földmérete alapján rétegzett: gazdag paraszt: bérmunkát alkalmaz, árutermelés</w:t>
            </w:r>
          </w:p>
        </w:tc>
        <w:tc>
          <w:tcPr>
            <w:tcW w:w="1418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kb. 7 </w:t>
            </w:r>
            <w:proofErr w:type="spellStart"/>
            <w:r>
              <w:rPr>
                <w:sz w:val="20"/>
                <w:szCs w:val="20"/>
              </w:rPr>
              <w:t>mió</w:t>
            </w:r>
            <w:proofErr w:type="spellEnd"/>
          </w:p>
        </w:tc>
        <w:tc>
          <w:tcPr>
            <w:tcW w:w="180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 holdas birtok</w:t>
            </w:r>
          </w:p>
        </w:tc>
        <w:tc>
          <w:tcPr>
            <w:tcW w:w="1985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beleszólása</w:t>
            </w: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paraszti életmód</w:t>
            </w:r>
          </w:p>
        </w:tc>
        <w:tc>
          <w:tcPr>
            <w:tcW w:w="1845" w:type="dxa"/>
          </w:tcPr>
          <w:p w:rsidR="006A3CA3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paraszti mentalitás: hagyományok, szokások</w:t>
            </w:r>
          </w:p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cél: a birtok egyben tartása</w:t>
            </w:r>
          </w:p>
        </w:tc>
        <w:tc>
          <w:tcPr>
            <w:tcW w:w="1132" w:type="dxa"/>
          </w:tcPr>
          <w:p w:rsidR="006A3CA3" w:rsidRPr="00FC6D99" w:rsidRDefault="00DA6BA2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6A3CA3" w:rsidRPr="00FC6D99" w:rsidRDefault="00DA6BA2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paraszti réteghez tartoznak? Mi akadályozta? Milyen kitörési lehetőségei voltak?</w:t>
            </w:r>
          </w:p>
        </w:tc>
        <w:tc>
          <w:tcPr>
            <w:tcW w:w="2307" w:type="dxa"/>
          </w:tcPr>
          <w:p w:rsidR="006A3CA3" w:rsidRDefault="00DA6BA2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Szegényparasztság, földhiány, nincsenek megfelelő eszközei, </w:t>
            </w:r>
          </w:p>
          <w:p w:rsidR="00DA6BA2" w:rsidRPr="00FC6D99" w:rsidRDefault="00DA6BA2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hitel, bérmunka vállalása, föld eladása</w:t>
            </w:r>
          </w:p>
        </w:tc>
      </w:tr>
      <w:tr w:rsidR="006A3CA3" w:rsidRPr="00FC6D99" w:rsidTr="00F22541">
        <w:tc>
          <w:tcPr>
            <w:tcW w:w="992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Agrárproletariátus</w:t>
            </w: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 voltak a kubikusok</w:t>
            </w:r>
          </w:p>
        </w:tc>
        <w:tc>
          <w:tcPr>
            <w:tcW w:w="2307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Alkalmi munkások, vasútépítés, folyamszabályozásnál, városi építkezéseken</w:t>
            </w:r>
          </w:p>
        </w:tc>
      </w:tr>
      <w:tr w:rsidR="006A3CA3" w:rsidRPr="00FC6D99" w:rsidTr="00F22541">
        <w:tc>
          <w:tcPr>
            <w:tcW w:w="992" w:type="dxa"/>
          </w:tcPr>
          <w:p w:rsidR="006A3CA3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Városi szegénység</w:t>
            </w: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segédmunkások, háztartási cselédek</w:t>
            </w:r>
          </w:p>
        </w:tc>
        <w:tc>
          <w:tcPr>
            <w:tcW w:w="1418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ágybérlet, nyomor, </w:t>
            </w:r>
          </w:p>
        </w:tc>
        <w:tc>
          <w:tcPr>
            <w:tcW w:w="1845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kilátástalanság</w:t>
            </w:r>
            <w:r>
              <w:rPr>
                <w:sz w:val="20"/>
                <w:szCs w:val="20"/>
              </w:rPr>
              <w:t>, kiszolgáltatottság</w:t>
            </w:r>
          </w:p>
        </w:tc>
        <w:tc>
          <w:tcPr>
            <w:tcW w:w="1132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6A3CA3" w:rsidRPr="00FC6D99" w:rsidRDefault="006A3CA3" w:rsidP="006A3CA3">
            <w:pPr>
              <w:rPr>
                <w:sz w:val="20"/>
                <w:szCs w:val="20"/>
              </w:rPr>
            </w:pPr>
          </w:p>
        </w:tc>
      </w:tr>
    </w:tbl>
    <w:p w:rsidR="0025011A" w:rsidRDefault="0025011A"/>
    <w:sectPr w:rsidR="0025011A" w:rsidSect="00DA6BA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A"/>
    <w:rsid w:val="0025011A"/>
    <w:rsid w:val="003B021D"/>
    <w:rsid w:val="006A3CA3"/>
    <w:rsid w:val="0095265E"/>
    <w:rsid w:val="00DA6BA2"/>
    <w:rsid w:val="00F22541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E9D9-F237-41F8-9E24-2D98490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2</cp:revision>
  <dcterms:created xsi:type="dcterms:W3CDTF">2018-02-27T11:34:00Z</dcterms:created>
  <dcterms:modified xsi:type="dcterms:W3CDTF">2018-02-27T11:34:00Z</dcterms:modified>
</cp:coreProperties>
</file>